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5672" w14:textId="4EC31456" w:rsidR="00652388" w:rsidRDefault="00502D0E" w:rsidP="002F499C">
      <w:pPr>
        <w:rPr>
          <w:noProof/>
          <w:lang w:val="en-IE" w:eastAsia="en-IE"/>
        </w:rPr>
      </w:pPr>
      <w:bookmarkStart w:id="0" w:name="_Hlk143520969"/>
      <w:r>
        <w:rPr>
          <w:noProof/>
          <w:lang w:val="en-IE" w:eastAsia="en-IE"/>
        </w:rPr>
        <w:drawing>
          <wp:inline distT="0" distB="0" distL="0" distR="0" wp14:anchorId="2EDA7B70" wp14:editId="43ED9565">
            <wp:extent cx="66865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1323975"/>
                    </a:xfrm>
                    <a:prstGeom prst="rect">
                      <a:avLst/>
                    </a:prstGeom>
                    <a:noFill/>
                    <a:ln>
                      <a:noFill/>
                    </a:ln>
                  </pic:spPr>
                </pic:pic>
              </a:graphicData>
            </a:graphic>
          </wp:inline>
        </w:drawing>
      </w:r>
    </w:p>
    <w:bookmarkEnd w:id="0"/>
    <w:p w14:paraId="2CF00115" w14:textId="0E66544E" w:rsidR="00986D46" w:rsidRDefault="00986D46" w:rsidP="00986D46"/>
    <w:p w14:paraId="1A248AC5" w14:textId="77777777" w:rsidR="000A40BD" w:rsidRDefault="000A40BD" w:rsidP="000A40BD">
      <w:pPr>
        <w:pStyle w:val="BodyText"/>
        <w:spacing w:before="2"/>
        <w:jc w:val="both"/>
        <w:rPr>
          <w:rFonts w:ascii="Times New Roman" w:hAnsi="Times New Roman"/>
          <w:b w:val="0"/>
          <w:bCs/>
          <w:sz w:val="32"/>
          <w:szCs w:val="32"/>
          <w:lang w:val="en-US" w:eastAsia="en-US"/>
        </w:rPr>
      </w:pPr>
    </w:p>
    <w:p w14:paraId="128FAEAE" w14:textId="2B60B7D2" w:rsidR="000A40BD" w:rsidRPr="002535E5" w:rsidRDefault="002535E5" w:rsidP="002535E5">
      <w:pPr>
        <w:pStyle w:val="BodyText"/>
        <w:spacing w:before="2"/>
        <w:jc w:val="center"/>
        <w:rPr>
          <w:rFonts w:ascii="Times New Roman" w:hAnsi="Times New Roman"/>
          <w:sz w:val="32"/>
          <w:szCs w:val="32"/>
          <w:u w:val="single"/>
          <w:lang w:val="en-US" w:eastAsia="en-US"/>
        </w:rPr>
      </w:pPr>
      <w:r w:rsidRPr="002535E5">
        <w:rPr>
          <w:rFonts w:ascii="Times New Roman" w:hAnsi="Times New Roman"/>
          <w:sz w:val="32"/>
          <w:szCs w:val="32"/>
          <w:u w:val="single"/>
          <w:lang w:val="en-US" w:eastAsia="en-US"/>
        </w:rPr>
        <w:t>Board of Management Meeting 17/02/2025</w:t>
      </w:r>
    </w:p>
    <w:p w14:paraId="0DB878C9" w14:textId="6F151435" w:rsidR="002535E5" w:rsidRDefault="002535E5" w:rsidP="002535E5">
      <w:pPr>
        <w:pStyle w:val="BodyText"/>
        <w:spacing w:before="2"/>
        <w:jc w:val="center"/>
        <w:rPr>
          <w:rFonts w:ascii="Times New Roman" w:hAnsi="Times New Roman"/>
          <w:sz w:val="32"/>
          <w:szCs w:val="32"/>
          <w:u w:val="single"/>
          <w:lang w:val="en-US" w:eastAsia="en-US"/>
        </w:rPr>
      </w:pPr>
      <w:r w:rsidRPr="002535E5">
        <w:rPr>
          <w:rFonts w:ascii="Times New Roman" w:hAnsi="Times New Roman"/>
          <w:sz w:val="32"/>
          <w:szCs w:val="32"/>
          <w:u w:val="single"/>
          <w:lang w:val="en-US" w:eastAsia="en-US"/>
        </w:rPr>
        <w:t>Report</w:t>
      </w:r>
    </w:p>
    <w:p w14:paraId="4B1A16D7" w14:textId="77777777" w:rsidR="002535E5" w:rsidRDefault="002535E5" w:rsidP="002535E5">
      <w:pPr>
        <w:pStyle w:val="BodyText"/>
        <w:spacing w:before="2"/>
        <w:jc w:val="center"/>
        <w:rPr>
          <w:rFonts w:ascii="Times New Roman" w:hAnsi="Times New Roman"/>
          <w:sz w:val="32"/>
          <w:szCs w:val="32"/>
          <w:u w:val="single"/>
          <w:lang w:val="en-US" w:eastAsia="en-US"/>
        </w:rPr>
      </w:pPr>
    </w:p>
    <w:p w14:paraId="4C7F633A" w14:textId="5CA73719" w:rsidR="002535E5" w:rsidRDefault="00D527A5" w:rsidP="00D527A5">
      <w:pPr>
        <w:pStyle w:val="BodyText"/>
        <w:numPr>
          <w:ilvl w:val="0"/>
          <w:numId w:val="19"/>
        </w:numPr>
        <w:spacing w:before="2"/>
        <w:jc w:val="both"/>
        <w:rPr>
          <w:rFonts w:ascii="Times New Roman" w:hAnsi="Times New Roman"/>
          <w:b w:val="0"/>
          <w:bCs/>
          <w:sz w:val="28"/>
          <w:szCs w:val="28"/>
          <w:lang w:val="en-US" w:eastAsia="en-US"/>
        </w:rPr>
      </w:pPr>
      <w:r>
        <w:rPr>
          <w:rFonts w:ascii="Times New Roman" w:hAnsi="Times New Roman"/>
          <w:b w:val="0"/>
          <w:bCs/>
          <w:sz w:val="28"/>
          <w:szCs w:val="28"/>
          <w:lang w:val="en-US" w:eastAsia="en-US"/>
        </w:rPr>
        <w:t xml:space="preserve">Building Update: A meeting of the Design Team was held on </w:t>
      </w:r>
      <w:r w:rsidR="007768CF">
        <w:rPr>
          <w:rFonts w:ascii="Times New Roman" w:hAnsi="Times New Roman"/>
          <w:b w:val="0"/>
          <w:bCs/>
          <w:sz w:val="28"/>
          <w:szCs w:val="28"/>
          <w:lang w:val="en-US" w:eastAsia="en-US"/>
        </w:rPr>
        <w:t>7</w:t>
      </w:r>
      <w:r w:rsidR="007768CF" w:rsidRPr="007768CF">
        <w:rPr>
          <w:rFonts w:ascii="Times New Roman" w:hAnsi="Times New Roman"/>
          <w:b w:val="0"/>
          <w:bCs/>
          <w:sz w:val="28"/>
          <w:szCs w:val="28"/>
          <w:vertAlign w:val="superscript"/>
          <w:lang w:val="en-US" w:eastAsia="en-US"/>
        </w:rPr>
        <w:t>th</w:t>
      </w:r>
      <w:r w:rsidR="007768CF">
        <w:rPr>
          <w:rFonts w:ascii="Times New Roman" w:hAnsi="Times New Roman"/>
          <w:b w:val="0"/>
          <w:bCs/>
          <w:sz w:val="28"/>
          <w:szCs w:val="28"/>
          <w:lang w:val="en-US" w:eastAsia="en-US"/>
        </w:rPr>
        <w:t xml:space="preserve"> February. The project is on schedule and the physical structure is starting to take place now that the block work has started. The ground workers are currently working on the car park extension. Once again, thank you for your support in helping ensure the safety of pupils, parents and staff at drop-off and collection times.</w:t>
      </w:r>
    </w:p>
    <w:p w14:paraId="79FB0EA0" w14:textId="23B423E2" w:rsidR="007768CF" w:rsidRDefault="007768CF" w:rsidP="00D527A5">
      <w:pPr>
        <w:pStyle w:val="BodyText"/>
        <w:numPr>
          <w:ilvl w:val="0"/>
          <w:numId w:val="19"/>
        </w:numPr>
        <w:spacing w:before="2"/>
        <w:jc w:val="both"/>
        <w:rPr>
          <w:rFonts w:ascii="Times New Roman" w:hAnsi="Times New Roman"/>
          <w:b w:val="0"/>
          <w:bCs/>
          <w:sz w:val="28"/>
          <w:szCs w:val="28"/>
          <w:lang w:val="en-US" w:eastAsia="en-US"/>
        </w:rPr>
      </w:pPr>
      <w:r>
        <w:rPr>
          <w:rFonts w:ascii="Times New Roman" w:hAnsi="Times New Roman"/>
          <w:b w:val="0"/>
          <w:bCs/>
          <w:sz w:val="28"/>
          <w:szCs w:val="28"/>
          <w:lang w:val="en-US" w:eastAsia="en-US"/>
        </w:rPr>
        <w:t>We are at the planning stage of our school show which is due to take place towards the end of June. The show committee is busy preparing for this and will keep you posted over the coming months. Every boy will get the opportunity to perform on stage with their class and it will be a very fitting way to sign off on St David’s as an all-boys school before welcoming boys next September.</w:t>
      </w:r>
    </w:p>
    <w:p w14:paraId="0D1B6AEB" w14:textId="24EE1879" w:rsidR="007768CF" w:rsidRDefault="007768CF" w:rsidP="00D527A5">
      <w:pPr>
        <w:pStyle w:val="BodyText"/>
        <w:numPr>
          <w:ilvl w:val="0"/>
          <w:numId w:val="19"/>
        </w:numPr>
        <w:spacing w:before="2"/>
        <w:jc w:val="both"/>
        <w:rPr>
          <w:rFonts w:ascii="Times New Roman" w:hAnsi="Times New Roman"/>
          <w:b w:val="0"/>
          <w:bCs/>
          <w:sz w:val="28"/>
          <w:szCs w:val="28"/>
          <w:lang w:val="en-US" w:eastAsia="en-US"/>
        </w:rPr>
      </w:pPr>
      <w:r>
        <w:rPr>
          <w:rFonts w:ascii="Times New Roman" w:hAnsi="Times New Roman"/>
          <w:b w:val="0"/>
          <w:bCs/>
          <w:sz w:val="28"/>
          <w:szCs w:val="28"/>
          <w:lang w:val="en-US" w:eastAsia="en-US"/>
        </w:rPr>
        <w:t xml:space="preserve">Following surveys conducted over the last few months we have decided on a uniform for next year. The incoming Junior Infants will </w:t>
      </w:r>
      <w:r w:rsidR="007D3C7E">
        <w:rPr>
          <w:rFonts w:ascii="Times New Roman" w:hAnsi="Times New Roman"/>
          <w:b w:val="0"/>
          <w:bCs/>
          <w:sz w:val="28"/>
          <w:szCs w:val="28"/>
          <w:lang w:val="en-US" w:eastAsia="en-US"/>
        </w:rPr>
        <w:t xml:space="preserve">only have a tracksuit. It will be the same </w:t>
      </w:r>
      <w:proofErr w:type="spellStart"/>
      <w:r w:rsidR="007D3C7E">
        <w:rPr>
          <w:rFonts w:ascii="Times New Roman" w:hAnsi="Times New Roman"/>
          <w:b w:val="0"/>
          <w:bCs/>
          <w:sz w:val="28"/>
          <w:szCs w:val="28"/>
          <w:lang w:val="en-US" w:eastAsia="en-US"/>
        </w:rPr>
        <w:t>colours</w:t>
      </w:r>
      <w:proofErr w:type="spellEnd"/>
      <w:r w:rsidR="007D3C7E">
        <w:rPr>
          <w:rFonts w:ascii="Times New Roman" w:hAnsi="Times New Roman"/>
          <w:b w:val="0"/>
          <w:bCs/>
          <w:sz w:val="28"/>
          <w:szCs w:val="28"/>
          <w:lang w:val="en-US" w:eastAsia="en-US"/>
        </w:rPr>
        <w:t xml:space="preserve"> as our current tracksuit, but the top will have a quarter zip. The rest of the school will continue to wear a mix of our current uniform and tracksuit, but this will be phased out and all pupils will eventually wear the new school tracksuit.</w:t>
      </w:r>
    </w:p>
    <w:p w14:paraId="05D59276" w14:textId="72DE6CF9" w:rsidR="007D3C7E" w:rsidRPr="00D527A5" w:rsidRDefault="007D3C7E" w:rsidP="00D527A5">
      <w:pPr>
        <w:pStyle w:val="BodyText"/>
        <w:numPr>
          <w:ilvl w:val="0"/>
          <w:numId w:val="19"/>
        </w:numPr>
        <w:spacing w:before="2"/>
        <w:jc w:val="both"/>
        <w:rPr>
          <w:rFonts w:ascii="Times New Roman" w:hAnsi="Times New Roman"/>
          <w:b w:val="0"/>
          <w:bCs/>
          <w:sz w:val="28"/>
          <w:szCs w:val="28"/>
          <w:lang w:val="en-US" w:eastAsia="en-US"/>
        </w:rPr>
      </w:pPr>
      <w:r>
        <w:rPr>
          <w:rFonts w:ascii="Times New Roman" w:hAnsi="Times New Roman"/>
          <w:b w:val="0"/>
          <w:bCs/>
          <w:sz w:val="28"/>
          <w:szCs w:val="28"/>
          <w:lang w:val="en-US" w:eastAsia="en-US"/>
        </w:rPr>
        <w:t>All pupils will finish at 12 o’clock on Friday 4</w:t>
      </w:r>
      <w:r w:rsidRPr="007D3C7E">
        <w:rPr>
          <w:rFonts w:ascii="Times New Roman" w:hAnsi="Times New Roman"/>
          <w:b w:val="0"/>
          <w:bCs/>
          <w:sz w:val="28"/>
          <w:szCs w:val="28"/>
          <w:vertAlign w:val="superscript"/>
          <w:lang w:val="en-US" w:eastAsia="en-US"/>
        </w:rPr>
        <w:t>th</w:t>
      </w:r>
      <w:r>
        <w:rPr>
          <w:rFonts w:ascii="Times New Roman" w:hAnsi="Times New Roman"/>
          <w:b w:val="0"/>
          <w:bCs/>
          <w:sz w:val="28"/>
          <w:szCs w:val="28"/>
          <w:lang w:val="en-US" w:eastAsia="en-US"/>
        </w:rPr>
        <w:t xml:space="preserve"> April to facilitate staff training on the new </w:t>
      </w:r>
      <w:proofErr w:type="spellStart"/>
      <w:r>
        <w:rPr>
          <w:rFonts w:ascii="Times New Roman" w:hAnsi="Times New Roman"/>
          <w:b w:val="0"/>
          <w:bCs/>
          <w:sz w:val="28"/>
          <w:szCs w:val="28"/>
          <w:lang w:val="en-US" w:eastAsia="en-US"/>
        </w:rPr>
        <w:t>Bí</w:t>
      </w:r>
      <w:proofErr w:type="spellEnd"/>
      <w:r>
        <w:rPr>
          <w:rFonts w:ascii="Times New Roman" w:hAnsi="Times New Roman"/>
          <w:b w:val="0"/>
          <w:bCs/>
          <w:sz w:val="28"/>
          <w:szCs w:val="28"/>
          <w:lang w:val="en-US" w:eastAsia="en-US"/>
        </w:rPr>
        <w:t xml:space="preserve"> </w:t>
      </w:r>
      <w:proofErr w:type="spellStart"/>
      <w:r>
        <w:rPr>
          <w:rFonts w:ascii="Times New Roman" w:hAnsi="Times New Roman"/>
          <w:b w:val="0"/>
          <w:bCs/>
          <w:sz w:val="28"/>
          <w:szCs w:val="28"/>
          <w:lang w:val="en-US" w:eastAsia="en-US"/>
        </w:rPr>
        <w:t>Cineálta</w:t>
      </w:r>
      <w:proofErr w:type="spellEnd"/>
      <w:r>
        <w:rPr>
          <w:rFonts w:ascii="Times New Roman" w:hAnsi="Times New Roman"/>
          <w:b w:val="0"/>
          <w:bCs/>
          <w:sz w:val="28"/>
          <w:szCs w:val="28"/>
          <w:lang w:val="en-US" w:eastAsia="en-US"/>
        </w:rPr>
        <w:t xml:space="preserve"> procedures that all schools must implement from September 2025.</w:t>
      </w:r>
    </w:p>
    <w:sectPr w:rsidR="007D3C7E" w:rsidRPr="00D527A5" w:rsidSect="00626D7F">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151F" w14:textId="77777777" w:rsidR="00B027F1" w:rsidRDefault="00B027F1" w:rsidP="00BA3D00">
      <w:r>
        <w:separator/>
      </w:r>
    </w:p>
  </w:endnote>
  <w:endnote w:type="continuationSeparator" w:id="0">
    <w:p w14:paraId="5260EA50" w14:textId="77777777" w:rsidR="00B027F1" w:rsidRDefault="00B027F1" w:rsidP="00B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DCD3" w14:textId="77777777" w:rsidR="00B027F1" w:rsidRDefault="00B027F1" w:rsidP="00BA3D00">
      <w:r>
        <w:separator/>
      </w:r>
    </w:p>
  </w:footnote>
  <w:footnote w:type="continuationSeparator" w:id="0">
    <w:p w14:paraId="7E0CE427" w14:textId="77777777" w:rsidR="00B027F1" w:rsidRDefault="00B027F1" w:rsidP="00BA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851"/>
    <w:multiLevelType w:val="hybridMultilevel"/>
    <w:tmpl w:val="2CA2B3C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03AF7B59"/>
    <w:multiLevelType w:val="hybridMultilevel"/>
    <w:tmpl w:val="591C077A"/>
    <w:lvl w:ilvl="0" w:tplc="3806CF42">
      <w:start w:val="1"/>
      <w:numFmt w:val="decimal"/>
      <w:lvlText w:val="%1."/>
      <w:lvlJc w:val="left"/>
      <w:pPr>
        <w:ind w:left="360" w:hanging="360"/>
      </w:pPr>
      <w:rPr>
        <w:rFonts w:ascii="Times New Roman" w:hAnsi="Times New Roman" w:cs="Times New Roman" w:hint="default"/>
        <w:i w:val="0"/>
        <w:i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F0D16A1"/>
    <w:multiLevelType w:val="hybridMultilevel"/>
    <w:tmpl w:val="A0E4BFC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1D7F42B9"/>
    <w:multiLevelType w:val="hybridMultilevel"/>
    <w:tmpl w:val="D6B8F33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DCF34D2"/>
    <w:multiLevelType w:val="hybridMultilevel"/>
    <w:tmpl w:val="174ABF1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22875E74"/>
    <w:multiLevelType w:val="hybridMultilevel"/>
    <w:tmpl w:val="B5E22996"/>
    <w:lvl w:ilvl="0" w:tplc="B6F69BDA">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A3D27CA"/>
    <w:multiLevelType w:val="hybridMultilevel"/>
    <w:tmpl w:val="BDE46C7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39646A49"/>
    <w:multiLevelType w:val="hybridMultilevel"/>
    <w:tmpl w:val="6928B0E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4A80424E"/>
    <w:multiLevelType w:val="hybridMultilevel"/>
    <w:tmpl w:val="8AA68D26"/>
    <w:lvl w:ilvl="0" w:tplc="1809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5AE413CD"/>
    <w:multiLevelType w:val="hybridMultilevel"/>
    <w:tmpl w:val="9C36552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5D316DF0"/>
    <w:multiLevelType w:val="hybridMultilevel"/>
    <w:tmpl w:val="D6ECA9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EF4113E"/>
    <w:multiLevelType w:val="hybridMultilevel"/>
    <w:tmpl w:val="46302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F952C0"/>
    <w:multiLevelType w:val="hybridMultilevel"/>
    <w:tmpl w:val="CC8A804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6E5E6082"/>
    <w:multiLevelType w:val="hybridMultilevel"/>
    <w:tmpl w:val="A0E4BFC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74D55578"/>
    <w:multiLevelType w:val="hybridMultilevel"/>
    <w:tmpl w:val="DE6098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6DD42C9"/>
    <w:multiLevelType w:val="hybridMultilevel"/>
    <w:tmpl w:val="11DEE0F2"/>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7A0E2B38"/>
    <w:multiLevelType w:val="hybridMultilevel"/>
    <w:tmpl w:val="6430E04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772550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540789">
    <w:abstractNumId w:val="6"/>
  </w:num>
  <w:num w:numId="3" w16cid:durableId="17922438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1614662">
    <w:abstractNumId w:val="7"/>
  </w:num>
  <w:num w:numId="5" w16cid:durableId="1498374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011434">
    <w:abstractNumId w:val="9"/>
  </w:num>
  <w:num w:numId="7" w16cid:durableId="132723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589738">
    <w:abstractNumId w:val="16"/>
  </w:num>
  <w:num w:numId="9" w16cid:durableId="1046026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2662149">
    <w:abstractNumId w:val="0"/>
  </w:num>
  <w:num w:numId="11" w16cid:durableId="728573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4870913">
    <w:abstractNumId w:val="12"/>
  </w:num>
  <w:num w:numId="13" w16cid:durableId="362219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124269">
    <w:abstractNumId w:val="3"/>
  </w:num>
  <w:num w:numId="15" w16cid:durableId="683358574">
    <w:abstractNumId w:val="14"/>
  </w:num>
  <w:num w:numId="16" w16cid:durableId="1681081856">
    <w:abstractNumId w:val="4"/>
  </w:num>
  <w:num w:numId="17" w16cid:durableId="914821775">
    <w:abstractNumId w:val="8"/>
  </w:num>
  <w:num w:numId="18" w16cid:durableId="1173111801">
    <w:abstractNumId w:val="11"/>
  </w:num>
  <w:num w:numId="19" w16cid:durableId="1086075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CE"/>
    <w:rsid w:val="00010DCD"/>
    <w:rsid w:val="00016783"/>
    <w:rsid w:val="00024D98"/>
    <w:rsid w:val="0003135B"/>
    <w:rsid w:val="00031EA3"/>
    <w:rsid w:val="00040EE2"/>
    <w:rsid w:val="00081823"/>
    <w:rsid w:val="000937B5"/>
    <w:rsid w:val="000A40BD"/>
    <w:rsid w:val="000C7482"/>
    <w:rsid w:val="000D0C1A"/>
    <w:rsid w:val="000D20C2"/>
    <w:rsid w:val="000E4FA9"/>
    <w:rsid w:val="001001C4"/>
    <w:rsid w:val="00103F96"/>
    <w:rsid w:val="00115117"/>
    <w:rsid w:val="0015055E"/>
    <w:rsid w:val="00161565"/>
    <w:rsid w:val="001C6551"/>
    <w:rsid w:val="002158E8"/>
    <w:rsid w:val="00217DF5"/>
    <w:rsid w:val="00233CA6"/>
    <w:rsid w:val="0024011F"/>
    <w:rsid w:val="00242148"/>
    <w:rsid w:val="00252BCE"/>
    <w:rsid w:val="002535E5"/>
    <w:rsid w:val="0025413F"/>
    <w:rsid w:val="00264F41"/>
    <w:rsid w:val="00270625"/>
    <w:rsid w:val="00274DE8"/>
    <w:rsid w:val="00281BEF"/>
    <w:rsid w:val="0029155A"/>
    <w:rsid w:val="002B1553"/>
    <w:rsid w:val="002C712C"/>
    <w:rsid w:val="002F2853"/>
    <w:rsid w:val="002F3F38"/>
    <w:rsid w:val="002F499C"/>
    <w:rsid w:val="00314F7C"/>
    <w:rsid w:val="003247F5"/>
    <w:rsid w:val="00331E6C"/>
    <w:rsid w:val="00362CE0"/>
    <w:rsid w:val="003A421A"/>
    <w:rsid w:val="003B7306"/>
    <w:rsid w:val="003D5DBF"/>
    <w:rsid w:val="003E1260"/>
    <w:rsid w:val="003F5DCD"/>
    <w:rsid w:val="004143B0"/>
    <w:rsid w:val="00416831"/>
    <w:rsid w:val="00473E9A"/>
    <w:rsid w:val="004B09FD"/>
    <w:rsid w:val="004B46B0"/>
    <w:rsid w:val="004B5543"/>
    <w:rsid w:val="004C70E5"/>
    <w:rsid w:val="004D02C7"/>
    <w:rsid w:val="00502D0E"/>
    <w:rsid w:val="00534EDD"/>
    <w:rsid w:val="00564337"/>
    <w:rsid w:val="00577F2A"/>
    <w:rsid w:val="00584537"/>
    <w:rsid w:val="005A78F1"/>
    <w:rsid w:val="005C2AAA"/>
    <w:rsid w:val="005C5D2D"/>
    <w:rsid w:val="005D46AF"/>
    <w:rsid w:val="005E6B83"/>
    <w:rsid w:val="005F4495"/>
    <w:rsid w:val="0062036B"/>
    <w:rsid w:val="00626002"/>
    <w:rsid w:val="00626D7F"/>
    <w:rsid w:val="006413FA"/>
    <w:rsid w:val="00652388"/>
    <w:rsid w:val="00662391"/>
    <w:rsid w:val="006773EF"/>
    <w:rsid w:val="0067793A"/>
    <w:rsid w:val="00691D8A"/>
    <w:rsid w:val="006D3DBC"/>
    <w:rsid w:val="006D6330"/>
    <w:rsid w:val="006E3E66"/>
    <w:rsid w:val="006F2C7F"/>
    <w:rsid w:val="00701ABC"/>
    <w:rsid w:val="00707606"/>
    <w:rsid w:val="007100D5"/>
    <w:rsid w:val="00722175"/>
    <w:rsid w:val="00727448"/>
    <w:rsid w:val="007424C5"/>
    <w:rsid w:val="007768CF"/>
    <w:rsid w:val="00777CCB"/>
    <w:rsid w:val="007C1EBD"/>
    <w:rsid w:val="007D13B3"/>
    <w:rsid w:val="007D3013"/>
    <w:rsid w:val="007D3C7E"/>
    <w:rsid w:val="007E1DC0"/>
    <w:rsid w:val="00821FD2"/>
    <w:rsid w:val="00846779"/>
    <w:rsid w:val="0085799B"/>
    <w:rsid w:val="00892279"/>
    <w:rsid w:val="008B56FB"/>
    <w:rsid w:val="008C2489"/>
    <w:rsid w:val="008D56BE"/>
    <w:rsid w:val="008E150A"/>
    <w:rsid w:val="00907FCE"/>
    <w:rsid w:val="00911B5C"/>
    <w:rsid w:val="009305A6"/>
    <w:rsid w:val="009569AB"/>
    <w:rsid w:val="00956F29"/>
    <w:rsid w:val="00972A79"/>
    <w:rsid w:val="00981DAF"/>
    <w:rsid w:val="00986D46"/>
    <w:rsid w:val="009A5729"/>
    <w:rsid w:val="009C0B18"/>
    <w:rsid w:val="009C7BF4"/>
    <w:rsid w:val="009F34AF"/>
    <w:rsid w:val="009F666E"/>
    <w:rsid w:val="00A00835"/>
    <w:rsid w:val="00A07148"/>
    <w:rsid w:val="00A42415"/>
    <w:rsid w:val="00A501FF"/>
    <w:rsid w:val="00A72CA6"/>
    <w:rsid w:val="00A85BA3"/>
    <w:rsid w:val="00AA0478"/>
    <w:rsid w:val="00AB3E91"/>
    <w:rsid w:val="00AF0644"/>
    <w:rsid w:val="00B027F1"/>
    <w:rsid w:val="00B06458"/>
    <w:rsid w:val="00B1578A"/>
    <w:rsid w:val="00B32A9B"/>
    <w:rsid w:val="00B504CD"/>
    <w:rsid w:val="00B51C7A"/>
    <w:rsid w:val="00B6457F"/>
    <w:rsid w:val="00B83D08"/>
    <w:rsid w:val="00BA3D00"/>
    <w:rsid w:val="00BB5E2A"/>
    <w:rsid w:val="00BD0A0B"/>
    <w:rsid w:val="00BD38A1"/>
    <w:rsid w:val="00C330E6"/>
    <w:rsid w:val="00C341FA"/>
    <w:rsid w:val="00C618AB"/>
    <w:rsid w:val="00C74486"/>
    <w:rsid w:val="00C9138F"/>
    <w:rsid w:val="00CA7CCB"/>
    <w:rsid w:val="00CB4C2E"/>
    <w:rsid w:val="00CD1535"/>
    <w:rsid w:val="00CD3AD5"/>
    <w:rsid w:val="00CD5164"/>
    <w:rsid w:val="00CD5E81"/>
    <w:rsid w:val="00CD7CC4"/>
    <w:rsid w:val="00CF2821"/>
    <w:rsid w:val="00D13EE9"/>
    <w:rsid w:val="00D21F68"/>
    <w:rsid w:val="00D40F2E"/>
    <w:rsid w:val="00D45FA1"/>
    <w:rsid w:val="00D46F52"/>
    <w:rsid w:val="00D527A5"/>
    <w:rsid w:val="00D776F6"/>
    <w:rsid w:val="00DA2EB0"/>
    <w:rsid w:val="00DD7518"/>
    <w:rsid w:val="00DF6838"/>
    <w:rsid w:val="00DF7601"/>
    <w:rsid w:val="00E068DD"/>
    <w:rsid w:val="00E211D9"/>
    <w:rsid w:val="00E3165A"/>
    <w:rsid w:val="00E51010"/>
    <w:rsid w:val="00E606B6"/>
    <w:rsid w:val="00E60A49"/>
    <w:rsid w:val="00E87E00"/>
    <w:rsid w:val="00EA2C7F"/>
    <w:rsid w:val="00EB352F"/>
    <w:rsid w:val="00EB5416"/>
    <w:rsid w:val="00ED790A"/>
    <w:rsid w:val="00EE43EE"/>
    <w:rsid w:val="00EE6D29"/>
    <w:rsid w:val="00EF0314"/>
    <w:rsid w:val="00F040D9"/>
    <w:rsid w:val="00F333D2"/>
    <w:rsid w:val="00F3710D"/>
    <w:rsid w:val="00F451C9"/>
    <w:rsid w:val="00F511E1"/>
    <w:rsid w:val="00FA296A"/>
    <w:rsid w:val="00FD4564"/>
    <w:rsid w:val="00FD6FBD"/>
    <w:rsid w:val="00FD7D83"/>
    <w:rsid w:val="00FE55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7E7F4"/>
  <w15:docId w15:val="{987503F4-CF75-40F3-9670-BEE83BCA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66"/>
    <w:rPr>
      <w:lang w:val="en-GB" w:eastAsia="en-US"/>
    </w:rPr>
  </w:style>
  <w:style w:type="paragraph" w:styleId="Heading2">
    <w:name w:val="heading 2"/>
    <w:basedOn w:val="Normal"/>
    <w:next w:val="Normal"/>
    <w:qFormat/>
    <w:rsid w:val="00701ABC"/>
    <w:pPr>
      <w:keepNext/>
      <w:ind w:left="709" w:hanging="142"/>
      <w:outlineLvl w:val="1"/>
    </w:pPr>
    <w:rPr>
      <w:rFonts w:ascii="Calisto MT" w:hAnsi="Calisto MT"/>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1ABC"/>
    <w:rPr>
      <w:rFonts w:ascii="Calisto MT" w:hAnsi="Calisto MT"/>
      <w:b/>
      <w:sz w:val="24"/>
      <w:lang w:eastAsia="en-GB"/>
    </w:rPr>
  </w:style>
  <w:style w:type="paragraph" w:styleId="ListParagraph">
    <w:name w:val="List Paragraph"/>
    <w:basedOn w:val="Normal"/>
    <w:uiPriority w:val="1"/>
    <w:qFormat/>
    <w:rsid w:val="00F511E1"/>
    <w:pPr>
      <w:spacing w:after="200" w:line="276" w:lineRule="auto"/>
      <w:ind w:left="720"/>
      <w:contextualSpacing/>
    </w:pPr>
    <w:rPr>
      <w:rFonts w:ascii="Calibri" w:eastAsia="Calibri" w:hAnsi="Calibri"/>
      <w:sz w:val="22"/>
      <w:szCs w:val="22"/>
      <w:lang w:val="en-IE"/>
    </w:rPr>
  </w:style>
  <w:style w:type="table" w:styleId="TableGrid">
    <w:name w:val="Table Grid"/>
    <w:basedOn w:val="TableNormal"/>
    <w:uiPriority w:val="39"/>
    <w:rsid w:val="00BA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A3D00"/>
    <w:pPr>
      <w:tabs>
        <w:tab w:val="center" w:pos="4513"/>
        <w:tab w:val="right" w:pos="9026"/>
      </w:tabs>
    </w:pPr>
  </w:style>
  <w:style w:type="character" w:customStyle="1" w:styleId="HeaderChar">
    <w:name w:val="Header Char"/>
    <w:basedOn w:val="DefaultParagraphFont"/>
    <w:link w:val="Header"/>
    <w:rsid w:val="00BA3D00"/>
    <w:rPr>
      <w:lang w:val="en-GB" w:eastAsia="en-US"/>
    </w:rPr>
  </w:style>
  <w:style w:type="paragraph" w:styleId="Footer">
    <w:name w:val="footer"/>
    <w:basedOn w:val="Normal"/>
    <w:link w:val="FooterChar"/>
    <w:unhideWhenUsed/>
    <w:rsid w:val="00BA3D00"/>
    <w:pPr>
      <w:tabs>
        <w:tab w:val="center" w:pos="4513"/>
        <w:tab w:val="right" w:pos="9026"/>
      </w:tabs>
    </w:pPr>
  </w:style>
  <w:style w:type="character" w:customStyle="1" w:styleId="FooterChar">
    <w:name w:val="Footer Char"/>
    <w:basedOn w:val="DefaultParagraphFont"/>
    <w:link w:val="Footer"/>
    <w:rsid w:val="00BA3D00"/>
    <w:rPr>
      <w:lang w:val="en-GB" w:eastAsia="en-US"/>
    </w:rPr>
  </w:style>
  <w:style w:type="paragraph" w:styleId="BalloonText">
    <w:name w:val="Balloon Text"/>
    <w:basedOn w:val="Normal"/>
    <w:link w:val="BalloonTextChar"/>
    <w:semiHidden/>
    <w:unhideWhenUsed/>
    <w:rsid w:val="00BA3D00"/>
    <w:rPr>
      <w:rFonts w:ascii="Segoe UI" w:hAnsi="Segoe UI" w:cs="Segoe UI"/>
      <w:sz w:val="18"/>
      <w:szCs w:val="18"/>
    </w:rPr>
  </w:style>
  <w:style w:type="character" w:customStyle="1" w:styleId="BalloonTextChar">
    <w:name w:val="Balloon Text Char"/>
    <w:basedOn w:val="DefaultParagraphFont"/>
    <w:link w:val="BalloonText"/>
    <w:semiHidden/>
    <w:rsid w:val="00BA3D00"/>
    <w:rPr>
      <w:rFonts w:ascii="Segoe UI" w:hAnsi="Segoe UI" w:cs="Segoe UI"/>
      <w:sz w:val="18"/>
      <w:szCs w:val="18"/>
      <w:lang w:val="en-GB" w:eastAsia="en-US"/>
    </w:rPr>
  </w:style>
  <w:style w:type="paragraph" w:styleId="BodyTextIndent">
    <w:name w:val="Body Text Indent"/>
    <w:basedOn w:val="Normal"/>
    <w:link w:val="BodyTextIndentChar"/>
    <w:semiHidden/>
    <w:unhideWhenUsed/>
    <w:rsid w:val="00F3710D"/>
    <w:pPr>
      <w:spacing w:after="120"/>
      <w:ind w:left="283"/>
    </w:pPr>
  </w:style>
  <w:style w:type="character" w:customStyle="1" w:styleId="BodyTextIndentChar">
    <w:name w:val="Body Text Indent Char"/>
    <w:basedOn w:val="DefaultParagraphFont"/>
    <w:link w:val="BodyTextIndent"/>
    <w:semiHidden/>
    <w:rsid w:val="00F3710D"/>
    <w:rPr>
      <w:lang w:val="en-GB" w:eastAsia="en-US"/>
    </w:rPr>
  </w:style>
  <w:style w:type="character" w:styleId="Hyperlink">
    <w:name w:val="Hyperlink"/>
    <w:rsid w:val="00F3710D"/>
    <w:rPr>
      <w:color w:val="0000FF"/>
      <w:u w:val="single"/>
    </w:rPr>
  </w:style>
  <w:style w:type="paragraph" w:customStyle="1" w:styleId="defaulttext">
    <w:name w:val="defaulttext"/>
    <w:basedOn w:val="Normal"/>
    <w:rsid w:val="00F3710D"/>
    <w:rPr>
      <w:sz w:val="24"/>
      <w:szCs w:val="24"/>
      <w:lang w:eastAsia="en-GB"/>
    </w:rPr>
  </w:style>
  <w:style w:type="character" w:customStyle="1" w:styleId="initialstyle">
    <w:name w:val="initialstyle"/>
    <w:rsid w:val="00F3710D"/>
    <w:rPr>
      <w:rFonts w:ascii="Courier New" w:hAnsi="Courier New" w:cs="Courier New" w:hint="default"/>
      <w:color w:val="auto"/>
      <w:spacing w:val="0"/>
    </w:rPr>
  </w:style>
  <w:style w:type="table" w:customStyle="1" w:styleId="TableGrid1">
    <w:name w:val="Table Grid1"/>
    <w:basedOn w:val="TableNormal"/>
    <w:next w:val="TableGrid"/>
    <w:uiPriority w:val="39"/>
    <w:rsid w:val="00010D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7CCB"/>
    <w:pPr>
      <w:spacing w:before="100" w:beforeAutospacing="1" w:after="100" w:afterAutospacing="1"/>
    </w:pPr>
    <w:rPr>
      <w:sz w:val="24"/>
      <w:szCs w:val="24"/>
      <w:lang w:val="en-IE" w:eastAsia="en-IE"/>
    </w:rPr>
  </w:style>
  <w:style w:type="paragraph" w:customStyle="1" w:styleId="TableParagraph">
    <w:name w:val="Table Paragraph"/>
    <w:basedOn w:val="Normal"/>
    <w:uiPriority w:val="1"/>
    <w:qFormat/>
    <w:rsid w:val="001C6551"/>
    <w:pPr>
      <w:widowControl w:val="0"/>
      <w:autoSpaceDE w:val="0"/>
      <w:autoSpaceDN w:val="0"/>
    </w:pPr>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473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3080">
      <w:bodyDiv w:val="1"/>
      <w:marLeft w:val="0"/>
      <w:marRight w:val="0"/>
      <w:marTop w:val="0"/>
      <w:marBottom w:val="0"/>
      <w:divBdr>
        <w:top w:val="none" w:sz="0" w:space="0" w:color="auto"/>
        <w:left w:val="none" w:sz="0" w:space="0" w:color="auto"/>
        <w:bottom w:val="none" w:sz="0" w:space="0" w:color="auto"/>
        <w:right w:val="none" w:sz="0" w:space="0" w:color="auto"/>
      </w:divBdr>
    </w:div>
    <w:div w:id="1330522368">
      <w:bodyDiv w:val="1"/>
      <w:marLeft w:val="0"/>
      <w:marRight w:val="0"/>
      <w:marTop w:val="0"/>
      <w:marBottom w:val="0"/>
      <w:divBdr>
        <w:top w:val="none" w:sz="0" w:space="0" w:color="auto"/>
        <w:left w:val="none" w:sz="0" w:space="0" w:color="auto"/>
        <w:bottom w:val="none" w:sz="0" w:space="0" w:color="auto"/>
        <w:right w:val="none" w:sz="0" w:space="0" w:color="auto"/>
      </w:divBdr>
    </w:div>
    <w:div w:id="1406948320">
      <w:bodyDiv w:val="1"/>
      <w:marLeft w:val="0"/>
      <w:marRight w:val="0"/>
      <w:marTop w:val="0"/>
      <w:marBottom w:val="0"/>
      <w:divBdr>
        <w:top w:val="none" w:sz="0" w:space="0" w:color="auto"/>
        <w:left w:val="none" w:sz="0" w:space="0" w:color="auto"/>
        <w:bottom w:val="none" w:sz="0" w:space="0" w:color="auto"/>
        <w:right w:val="none" w:sz="0" w:space="0" w:color="auto"/>
      </w:divBdr>
    </w:div>
    <w:div w:id="1421214516">
      <w:bodyDiv w:val="1"/>
      <w:marLeft w:val="0"/>
      <w:marRight w:val="0"/>
      <w:marTop w:val="0"/>
      <w:marBottom w:val="0"/>
      <w:divBdr>
        <w:top w:val="none" w:sz="0" w:space="0" w:color="auto"/>
        <w:left w:val="none" w:sz="0" w:space="0" w:color="auto"/>
        <w:bottom w:val="none" w:sz="0" w:space="0" w:color="auto"/>
        <w:right w:val="none" w:sz="0" w:space="0" w:color="auto"/>
      </w:divBdr>
    </w:div>
    <w:div w:id="1540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Client</dc:creator>
  <cp:keywords/>
  <dc:description/>
  <cp:lastModifiedBy>Dwain Moore</cp:lastModifiedBy>
  <cp:revision>2</cp:revision>
  <cp:lastPrinted>2025-01-30T09:32:00Z</cp:lastPrinted>
  <dcterms:created xsi:type="dcterms:W3CDTF">2025-02-19T11:34:00Z</dcterms:created>
  <dcterms:modified xsi:type="dcterms:W3CDTF">2025-02-19T11:34:00Z</dcterms:modified>
</cp:coreProperties>
</file>